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2A" w:rsidRPr="008B350E" w:rsidRDefault="00C2702A" w:rsidP="008B350E">
      <w:pPr>
        <w:rPr>
          <w:rFonts w:asciiTheme="minorHAnsi" w:hAnsiTheme="minorHAnsi"/>
          <w:sz w:val="20"/>
          <w:szCs w:val="20"/>
        </w:rPr>
      </w:pPr>
      <w:r w:rsidRPr="008B350E">
        <w:rPr>
          <w:rFonts w:asciiTheme="minorHAnsi" w:hAnsiTheme="minorHAnsi"/>
          <w:sz w:val="20"/>
          <w:szCs w:val="20"/>
        </w:rPr>
        <w:t>Name  ______________________</w:t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</w:r>
      <w:r w:rsidRPr="008B350E">
        <w:rPr>
          <w:rFonts w:asciiTheme="minorHAnsi" w:hAnsiTheme="minorHAnsi"/>
          <w:sz w:val="20"/>
          <w:szCs w:val="20"/>
        </w:rPr>
        <w:softHyphen/>
        <w:t>____________________________________________ Date:  ___________ Per: ___________</w:t>
      </w:r>
    </w:p>
    <w:p w:rsidR="00C2702A" w:rsidRDefault="00C2702A" w:rsidP="008B350E">
      <w:pPr>
        <w:pStyle w:val="ListParagraph"/>
        <w:ind w:left="360"/>
        <w:rPr>
          <w:rFonts w:asciiTheme="minorHAnsi" w:hAnsiTheme="minorHAnsi"/>
          <w:b/>
          <w:sz w:val="20"/>
          <w:szCs w:val="20"/>
        </w:rPr>
      </w:pPr>
    </w:p>
    <w:p w:rsidR="008B350E" w:rsidRDefault="008B350E" w:rsidP="008B350E">
      <w:pPr>
        <w:pStyle w:val="ListParagraph"/>
        <w:ind w:left="36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Intro to Energy Lab Analysis</w:t>
      </w:r>
    </w:p>
    <w:p w:rsidR="008B350E" w:rsidRPr="00C2702A" w:rsidRDefault="008B350E" w:rsidP="008B350E">
      <w:pPr>
        <w:pStyle w:val="ListParagraph"/>
        <w:ind w:left="360"/>
        <w:jc w:val="center"/>
        <w:rPr>
          <w:rFonts w:asciiTheme="minorHAnsi" w:hAnsiTheme="minorHAnsi"/>
          <w:b/>
          <w:sz w:val="20"/>
          <w:szCs w:val="20"/>
        </w:rPr>
      </w:pPr>
    </w:p>
    <w:p w:rsidR="00C2702A" w:rsidRDefault="003768F0" w:rsidP="008B350E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Based on your observations for part 1 and part 2, what can you conclude about the </w:t>
      </w:r>
      <w:r w:rsidR="00C2702A">
        <w:rPr>
          <w:rFonts w:asciiTheme="minorHAnsi" w:hAnsiTheme="minorHAnsi"/>
          <w:sz w:val="20"/>
          <w:szCs w:val="20"/>
        </w:rPr>
        <w:t xml:space="preserve">total energy in a system? </w:t>
      </w:r>
    </w:p>
    <w:p w:rsidR="00C2702A" w:rsidRDefault="00C2702A" w:rsidP="00C2702A">
      <w:pPr>
        <w:pStyle w:val="ListParagraph"/>
        <w:ind w:left="360"/>
        <w:rPr>
          <w:rFonts w:asciiTheme="minorHAnsi" w:hAnsiTheme="minorHAnsi"/>
          <w:sz w:val="20"/>
          <w:szCs w:val="20"/>
        </w:rPr>
      </w:pPr>
    </w:p>
    <w:p w:rsidR="00C2702A" w:rsidRDefault="00C2702A" w:rsidP="00C2702A">
      <w:pPr>
        <w:pStyle w:val="ListParagraph"/>
        <w:ind w:left="360"/>
        <w:rPr>
          <w:rFonts w:asciiTheme="minorHAnsi" w:hAnsiTheme="minorHAnsi"/>
          <w:sz w:val="20"/>
          <w:szCs w:val="20"/>
        </w:rPr>
      </w:pPr>
    </w:p>
    <w:p w:rsidR="003768F0" w:rsidRDefault="00C2702A" w:rsidP="008B350E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How is your answer to #6 possible if gravitational potential energy and kinetic energy do not stay the same the whole time?</w:t>
      </w:r>
    </w:p>
    <w:p w:rsidR="00C2702A" w:rsidRPr="00C2702A" w:rsidRDefault="00C2702A" w:rsidP="00C2702A">
      <w:pPr>
        <w:pStyle w:val="ListParagraph"/>
        <w:rPr>
          <w:rFonts w:asciiTheme="minorHAnsi" w:hAnsiTheme="minorHAnsi"/>
          <w:sz w:val="20"/>
          <w:szCs w:val="20"/>
        </w:rPr>
      </w:pPr>
    </w:p>
    <w:p w:rsidR="00C2702A" w:rsidRPr="003768F0" w:rsidRDefault="00C2702A" w:rsidP="00C2702A">
      <w:pPr>
        <w:pStyle w:val="ListParagraph"/>
        <w:ind w:left="360"/>
        <w:rPr>
          <w:rFonts w:asciiTheme="minorHAnsi" w:hAnsiTheme="minorHAnsi"/>
          <w:sz w:val="20"/>
          <w:szCs w:val="20"/>
        </w:rPr>
      </w:pPr>
    </w:p>
    <w:p w:rsidR="00EA1CEF" w:rsidRPr="001C0395" w:rsidRDefault="00EA1CEF" w:rsidP="008B350E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Observe the following situations.  Draw the possible bar graphs for the situation shown. You can verify your results with the simulation, if needed. </w:t>
      </w:r>
    </w:p>
    <w:p w:rsidR="00EA1CEF" w:rsidRPr="001C0395" w:rsidRDefault="00EA1CEF" w:rsidP="00EA1CEF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10"/>
        <w:gridCol w:w="2610"/>
        <w:gridCol w:w="2610"/>
        <w:gridCol w:w="2610"/>
      </w:tblGrid>
      <w:tr w:rsidR="00EA1CEF" w:rsidRPr="001C0395">
        <w:tc>
          <w:tcPr>
            <w:tcW w:w="2610" w:type="dxa"/>
          </w:tcPr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788670" cy="109728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0395">
              <w:rPr>
                <w:rFonts w:asciiTheme="minorHAnsi" w:hAnsiTheme="minorHAnsi"/>
              </w:rPr>
              <w:t xml:space="preserve"> </w:t>
            </w:r>
          </w:p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hAnsiTheme="minorHAnsi"/>
              </w:rPr>
              <w:t>Top of the ramp, stopped for just an instance.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24" w:space="0" w:color="auto"/>
            </w:tcBorders>
          </w:tcPr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1800" w:dyaOrig="6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147.35pt" o:ole="">
                  <v:imagedata r:id="rId6" o:title=""/>
                </v:shape>
                <o:OLEObject Type="Embed" ProgID="PBrush" ShapeID="_x0000_i1025" DrawAspect="Content" ObjectID="_1450687082" r:id="rId7"/>
              </w:object>
            </w: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</w:tcBorders>
          </w:tcPr>
          <w:p w:rsidR="00EA1CEF" w:rsidRPr="001C0395" w:rsidRDefault="00D124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69pt;margin-top:40.5pt;width:31.2pt;height:11.95pt;z-index:251660288;mso-position-horizontal-relative:text;mso-position-vertical-relative:text"/>
              </w:pict>
            </w:r>
            <w:r w:rsidR="00EA1CEF"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4740" w:dyaOrig="2850">
                <v:shape id="_x0000_i1026" type="#_x0000_t75" style="width:105.65pt;height:63.95pt" o:ole="">
                  <v:imagedata r:id="rId8" o:title=""/>
                </v:shape>
                <o:OLEObject Type="Embed" ProgID="PBrush" ShapeID="_x0000_i1026" DrawAspect="Content" ObjectID="_1450687083" r:id="rId9"/>
              </w:object>
            </w:r>
            <w:r w:rsidR="00EA1CEF" w:rsidRPr="001C0395">
              <w:rPr>
                <w:rFonts w:asciiTheme="minorHAnsi" w:hAnsiTheme="minorHAnsi"/>
              </w:rPr>
              <w:t xml:space="preserve"> Bottom of the ramp, zooming past the middle.</w:t>
            </w:r>
          </w:p>
        </w:tc>
        <w:tc>
          <w:tcPr>
            <w:tcW w:w="2610" w:type="dxa"/>
          </w:tcPr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1800" w:dyaOrig="6990">
                <v:shape id="_x0000_i1027" type="#_x0000_t75" style="width:72.65pt;height:147.35pt" o:ole="">
                  <v:imagedata r:id="rId6" o:title=""/>
                </v:shape>
                <o:OLEObject Type="Embed" ProgID="PBrush" ShapeID="_x0000_i1027" DrawAspect="Content" ObjectID="_1450687084" r:id="rId10"/>
              </w:object>
            </w:r>
          </w:p>
        </w:tc>
      </w:tr>
      <w:tr w:rsidR="00EA1CEF" w:rsidRPr="001C0395">
        <w:tc>
          <w:tcPr>
            <w:tcW w:w="2610" w:type="dxa"/>
          </w:tcPr>
          <w:p w:rsidR="00EA1CEF" w:rsidRPr="001C0395" w:rsidRDefault="00D124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pict>
                <v:shape id="_x0000_s1027" type="#_x0000_t13" style="position:absolute;margin-left:41.45pt;margin-top:52.55pt;width:13.6pt;height:5.65pt;rotation:3529065fd;z-index:251661312;mso-position-horizontal-relative:text;mso-position-vertical-relative:text"/>
              </w:pict>
            </w:r>
            <w:r w:rsidR="00EA1CEF"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4725" w:dyaOrig="5835">
                <v:shape id="_x0000_i1028" type="#_x0000_t75" style="width:83.45pt;height:102.3pt" o:ole="">
                  <v:imagedata r:id="rId11" o:title=""/>
                </v:shape>
                <o:OLEObject Type="Embed" ProgID="PBrush" ShapeID="_x0000_i1028" DrawAspect="Content" ObjectID="_1450687085" r:id="rId12"/>
              </w:object>
            </w:r>
          </w:p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hAnsiTheme="minorHAnsi"/>
              </w:rPr>
              <w:t xml:space="preserve"> Mid-way down the ramp, moving about mid-speed.</w:t>
            </w:r>
          </w:p>
        </w:tc>
        <w:tc>
          <w:tcPr>
            <w:tcW w:w="2610" w:type="dxa"/>
            <w:tcBorders>
              <w:right w:val="single" w:sz="24" w:space="0" w:color="auto"/>
            </w:tcBorders>
          </w:tcPr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1800" w:dyaOrig="6990">
                <v:shape id="_x0000_i1029" type="#_x0000_t75" style="width:72.65pt;height:147.35pt" o:ole="">
                  <v:imagedata r:id="rId6" o:title=""/>
                </v:shape>
                <o:OLEObject Type="Embed" ProgID="PBrush" ShapeID="_x0000_i1029" DrawAspect="Content" ObjectID="_1450687086" r:id="rId13"/>
              </w:object>
            </w:r>
          </w:p>
        </w:tc>
        <w:tc>
          <w:tcPr>
            <w:tcW w:w="2610" w:type="dxa"/>
            <w:tcBorders>
              <w:left w:val="single" w:sz="24" w:space="0" w:color="auto"/>
            </w:tcBorders>
          </w:tcPr>
          <w:p w:rsidR="00EA1CEF" w:rsidRPr="001C0395" w:rsidRDefault="00D124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pict>
                <v:shape id="_x0000_s1028" type="#_x0000_t13" style="position:absolute;margin-left:57.45pt;margin-top:76.35pt;width:19.4pt;height:8.25pt;rotation:3308441fd;z-index:251662336;mso-position-horizontal-relative:text;mso-position-vertical-relative:text"/>
              </w:pict>
            </w:r>
            <w:r w:rsidR="00EA1CEF"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5070" w:dyaOrig="5940">
                <v:shape id="_x0000_i1030" type="#_x0000_t75" style="width:86.8pt;height:101.6pt" o:ole="">
                  <v:imagedata r:id="rId14" o:title=""/>
                </v:shape>
                <o:OLEObject Type="Embed" ProgID="PBrush" ShapeID="_x0000_i1030" DrawAspect="Content" ObjectID="_1450687087" r:id="rId15"/>
              </w:object>
            </w:r>
            <w:r w:rsidR="00EA1CEF" w:rsidRPr="001C0395">
              <w:rPr>
                <w:rFonts w:asciiTheme="minorHAnsi" w:hAnsiTheme="minorHAnsi"/>
              </w:rPr>
              <w:t xml:space="preserve"> </w:t>
            </w:r>
          </w:p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hAnsiTheme="minorHAnsi"/>
              </w:rPr>
              <w:t>3/4 of the way down the ramp, moving pretty fast.</w:t>
            </w:r>
          </w:p>
        </w:tc>
        <w:tc>
          <w:tcPr>
            <w:tcW w:w="2610" w:type="dxa"/>
          </w:tcPr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1800" w:dyaOrig="6990">
                <v:shape id="_x0000_i1031" type="#_x0000_t75" style="width:72.65pt;height:147.35pt" o:ole="">
                  <v:imagedata r:id="rId6" o:title=""/>
                </v:shape>
                <o:OLEObject Type="Embed" ProgID="PBrush" ShapeID="_x0000_i1031" DrawAspect="Content" ObjectID="_1450687088" r:id="rId16"/>
              </w:object>
            </w:r>
          </w:p>
        </w:tc>
      </w:tr>
    </w:tbl>
    <w:p w:rsidR="00EA1CEF" w:rsidRPr="001C0395" w:rsidRDefault="00EA1CEF" w:rsidP="00EA1CEF">
      <w:pPr>
        <w:rPr>
          <w:rFonts w:asciiTheme="minorHAnsi" w:hAnsiTheme="minorHAnsi"/>
          <w:sz w:val="20"/>
          <w:szCs w:val="20"/>
        </w:rPr>
      </w:pPr>
    </w:p>
    <w:p w:rsidR="00EA1CEF" w:rsidRPr="001C0395" w:rsidRDefault="00EA1CEF" w:rsidP="008B350E">
      <w:pPr>
        <w:pStyle w:val="ListParagraph"/>
        <w:numPr>
          <w:ilvl w:val="0"/>
          <w:numId w:val="12"/>
        </w:numPr>
        <w:tabs>
          <w:tab w:val="left" w:pos="630"/>
        </w:tabs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Draw where the skater might be based on the bar graphs shown.  </w:t>
      </w:r>
      <w:r w:rsidR="00362FD0" w:rsidRPr="001C0395">
        <w:rPr>
          <w:rFonts w:asciiTheme="minorHAnsi" w:hAnsiTheme="minorHAnsi"/>
          <w:sz w:val="20"/>
          <w:szCs w:val="20"/>
        </w:rPr>
        <w:t>You may verify your responses with the simulation, if needed.</w:t>
      </w:r>
    </w:p>
    <w:p w:rsidR="00EA1CEF" w:rsidRPr="001C0395" w:rsidRDefault="00EA1CEF" w:rsidP="00EA1CEF">
      <w:pPr>
        <w:pStyle w:val="ListParagraph"/>
        <w:tabs>
          <w:tab w:val="left" w:pos="630"/>
        </w:tabs>
        <w:ind w:left="36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564" w:type="dxa"/>
        <w:tblLook w:val="04A0"/>
      </w:tblPr>
      <w:tblGrid>
        <w:gridCol w:w="1344"/>
        <w:gridCol w:w="3893"/>
        <w:gridCol w:w="1329"/>
        <w:gridCol w:w="3998"/>
      </w:tblGrid>
      <w:tr w:rsidR="00EA1CEF" w:rsidRPr="001C0395">
        <w:trPr>
          <w:trHeight w:val="2384"/>
        </w:trPr>
        <w:tc>
          <w:tcPr>
            <w:tcW w:w="1402" w:type="dxa"/>
          </w:tcPr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1845" w:dyaOrig="7110">
                <v:shape id="_x0000_i1032" type="#_x0000_t75" style="width:35pt;height:116.4pt" o:ole="">
                  <v:imagedata r:id="rId17" o:title=""/>
                </v:shape>
                <o:OLEObject Type="Embed" ProgID="PBrush" ShapeID="_x0000_i1032" DrawAspect="Content" ObjectID="_1450687089" r:id="rId18"/>
              </w:object>
            </w:r>
          </w:p>
        </w:tc>
        <w:tc>
          <w:tcPr>
            <w:tcW w:w="3837" w:type="dxa"/>
          </w:tcPr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9525" w:dyaOrig="5760">
                <v:shape id="_x0000_i1033" type="#_x0000_t75" style="width:183.7pt;height:96.9pt" o:ole="">
                  <v:imagedata r:id="rId19" o:title=""/>
                </v:shape>
                <o:OLEObject Type="Embed" ProgID="PBrush" ShapeID="_x0000_i1033" DrawAspect="Content" ObjectID="_1450687090" r:id="rId20"/>
              </w:object>
            </w:r>
          </w:p>
        </w:tc>
        <w:tc>
          <w:tcPr>
            <w:tcW w:w="1391" w:type="dxa"/>
          </w:tcPr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1845" w:dyaOrig="7035">
                <v:shape id="_x0000_i1034" type="#_x0000_t75" style="width:32.95pt;height:114.4pt" o:ole="">
                  <v:imagedata r:id="rId21" o:title=""/>
                </v:shape>
                <o:OLEObject Type="Embed" ProgID="PBrush" ShapeID="_x0000_i1034" DrawAspect="Content" ObjectID="_1450687091" r:id="rId22"/>
              </w:object>
            </w:r>
          </w:p>
        </w:tc>
        <w:tc>
          <w:tcPr>
            <w:tcW w:w="3934" w:type="dxa"/>
          </w:tcPr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9525" w:dyaOrig="5760">
                <v:shape id="_x0000_i1035" type="#_x0000_t75" style="width:183.05pt;height:96.9pt" o:ole="">
                  <v:imagedata r:id="rId19" o:title=""/>
                </v:shape>
                <o:OLEObject Type="Embed" ProgID="PBrush" ShapeID="_x0000_i1035" DrawAspect="Content" ObjectID="_1450687092" r:id="rId23"/>
              </w:object>
            </w:r>
          </w:p>
        </w:tc>
      </w:tr>
      <w:tr w:rsidR="00EA1CEF" w:rsidRPr="001C0395">
        <w:trPr>
          <w:trHeight w:val="2231"/>
        </w:trPr>
        <w:tc>
          <w:tcPr>
            <w:tcW w:w="1402" w:type="dxa"/>
          </w:tcPr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1815" w:dyaOrig="7095">
                <v:shape id="_x0000_i1036" type="#_x0000_t75" style="width:32.3pt;height:107pt" o:ole="">
                  <v:imagedata r:id="rId24" o:title=""/>
                </v:shape>
                <o:OLEObject Type="Embed" ProgID="PBrush" ShapeID="_x0000_i1036" DrawAspect="Content" ObjectID="_1450687093" r:id="rId25"/>
              </w:object>
            </w:r>
          </w:p>
        </w:tc>
        <w:tc>
          <w:tcPr>
            <w:tcW w:w="3837" w:type="dxa"/>
          </w:tcPr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9525" w:dyaOrig="5760">
                <v:shape id="_x0000_i1037" type="#_x0000_t75" style="width:183.05pt;height:98.25pt" o:ole="">
                  <v:imagedata r:id="rId19" o:title=""/>
                </v:shape>
                <o:OLEObject Type="Embed" ProgID="PBrush" ShapeID="_x0000_i1037" DrawAspect="Content" ObjectID="_1450687094" r:id="rId26"/>
              </w:object>
            </w:r>
          </w:p>
        </w:tc>
        <w:tc>
          <w:tcPr>
            <w:tcW w:w="1391" w:type="dxa"/>
          </w:tcPr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1860" w:dyaOrig="7005">
                <v:shape id="_x0000_i1038" type="#_x0000_t75" style="width:27.6pt;height:107.65pt" o:ole="">
                  <v:imagedata r:id="rId27" o:title=""/>
                </v:shape>
                <o:OLEObject Type="Embed" ProgID="PBrush" ShapeID="_x0000_i1038" DrawAspect="Content" ObjectID="_1450687095" r:id="rId28"/>
              </w:object>
            </w:r>
          </w:p>
        </w:tc>
        <w:tc>
          <w:tcPr>
            <w:tcW w:w="3934" w:type="dxa"/>
          </w:tcPr>
          <w:p w:rsidR="00EA1CEF" w:rsidRPr="001C0395" w:rsidRDefault="00EA1CEF">
            <w:pPr>
              <w:rPr>
                <w:rFonts w:asciiTheme="minorHAnsi" w:hAnsiTheme="minorHAnsi"/>
              </w:rPr>
            </w:pPr>
            <w:r w:rsidRPr="001C0395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9525" w:dyaOrig="5760">
                <v:shape id="_x0000_i1039" type="#_x0000_t75" style="width:189.1pt;height:98.25pt" o:ole="">
                  <v:imagedata r:id="rId19" o:title=""/>
                </v:shape>
                <o:OLEObject Type="Embed" ProgID="PBrush" ShapeID="_x0000_i1039" DrawAspect="Content" ObjectID="_1450687096" r:id="rId29"/>
              </w:object>
            </w:r>
          </w:p>
        </w:tc>
      </w:tr>
    </w:tbl>
    <w:p w:rsidR="00C2702A" w:rsidRDefault="00C2702A" w:rsidP="00C42A4E">
      <w:pPr>
        <w:rPr>
          <w:rFonts w:asciiTheme="minorHAnsi" w:hAnsiTheme="minorHAnsi"/>
          <w:b/>
          <w:sz w:val="20"/>
          <w:szCs w:val="20"/>
        </w:rPr>
      </w:pPr>
    </w:p>
    <w:p w:rsidR="00C42A4E" w:rsidRPr="001C0395" w:rsidRDefault="00C42A4E" w:rsidP="00C42A4E">
      <w:pPr>
        <w:rPr>
          <w:rFonts w:asciiTheme="minorHAnsi" w:hAnsiTheme="minorHAnsi"/>
          <w:b/>
          <w:sz w:val="20"/>
          <w:szCs w:val="20"/>
        </w:rPr>
      </w:pPr>
      <w:r w:rsidRPr="001C0395">
        <w:rPr>
          <w:rFonts w:asciiTheme="minorHAnsi" w:hAnsiTheme="minorHAnsi"/>
          <w:b/>
          <w:sz w:val="20"/>
          <w:szCs w:val="20"/>
        </w:rPr>
        <w:t>Track Playground</w:t>
      </w:r>
      <w:r w:rsidR="007654B5" w:rsidRPr="001C0395">
        <w:rPr>
          <w:rFonts w:asciiTheme="minorHAnsi" w:hAnsiTheme="minorHAnsi"/>
          <w:b/>
          <w:sz w:val="20"/>
          <w:szCs w:val="20"/>
        </w:rPr>
        <w:t xml:space="preserve"> </w:t>
      </w:r>
      <w:r w:rsidR="005474A2" w:rsidRPr="001C0395">
        <w:rPr>
          <w:rFonts w:asciiTheme="minorHAnsi" w:hAnsiTheme="minorHAnsi"/>
          <w:b/>
          <w:sz w:val="20"/>
          <w:szCs w:val="20"/>
        </w:rPr>
        <w:t>Ranking Task</w:t>
      </w:r>
      <w:r w:rsidR="000809CB" w:rsidRPr="001C0395">
        <w:rPr>
          <w:rFonts w:asciiTheme="minorHAnsi" w:hAnsiTheme="minorHAnsi"/>
          <w:b/>
          <w:sz w:val="20"/>
          <w:szCs w:val="20"/>
        </w:rPr>
        <w:t>s</w:t>
      </w:r>
      <w:r w:rsidR="005474A2" w:rsidRPr="001C0395">
        <w:rPr>
          <w:rFonts w:asciiTheme="minorHAnsi" w:hAnsiTheme="minorHAnsi"/>
          <w:b/>
          <w:sz w:val="20"/>
          <w:szCs w:val="20"/>
        </w:rPr>
        <w:t xml:space="preserve"> </w:t>
      </w:r>
      <w:r w:rsidR="007654B5" w:rsidRPr="001C0395">
        <w:rPr>
          <w:rFonts w:asciiTheme="minorHAnsi" w:hAnsiTheme="minorHAnsi"/>
          <w:b/>
          <w:sz w:val="20"/>
          <w:szCs w:val="20"/>
        </w:rPr>
        <w:t>(friction turned off)</w:t>
      </w:r>
    </w:p>
    <w:p w:rsidR="00150549" w:rsidRPr="001C0395" w:rsidRDefault="00150549" w:rsidP="00C42A4E">
      <w:pPr>
        <w:rPr>
          <w:rFonts w:asciiTheme="minorHAnsi" w:hAnsiTheme="minorHAnsi"/>
          <w:sz w:val="20"/>
          <w:szCs w:val="20"/>
        </w:rPr>
      </w:pPr>
    </w:p>
    <w:p w:rsidR="006F79ED" w:rsidRPr="001C0395" w:rsidRDefault="006F79ED" w:rsidP="006F79ED">
      <w:pPr>
        <w:jc w:val="center"/>
        <w:rPr>
          <w:rFonts w:asciiTheme="minorHAnsi" w:hAnsiTheme="minorHAnsi"/>
          <w:b/>
          <w:sz w:val="20"/>
          <w:szCs w:val="20"/>
        </w:rPr>
      </w:pPr>
      <w:r w:rsidRPr="001C0395"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>
            <wp:extent cx="4772025" cy="2401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teParkRankingTask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985" cy="241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FD0" w:rsidRPr="001C0395" w:rsidRDefault="00362FD0" w:rsidP="00362FD0">
      <w:pPr>
        <w:pStyle w:val="ListParagraph"/>
        <w:ind w:left="360"/>
        <w:rPr>
          <w:rFonts w:asciiTheme="minorHAnsi" w:hAnsiTheme="minorHAnsi"/>
          <w:sz w:val="20"/>
          <w:szCs w:val="20"/>
        </w:rPr>
      </w:pPr>
    </w:p>
    <w:p w:rsidR="006F79ED" w:rsidRPr="001C0395" w:rsidRDefault="00D06BEF" w:rsidP="008B350E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Rank the </w:t>
      </w:r>
      <w:r w:rsidR="00D7111F" w:rsidRPr="001C0395">
        <w:rPr>
          <w:rFonts w:asciiTheme="minorHAnsi" w:hAnsiTheme="minorHAnsi"/>
          <w:sz w:val="20"/>
          <w:szCs w:val="20"/>
        </w:rPr>
        <w:t xml:space="preserve">skateboarder </w:t>
      </w:r>
      <w:r w:rsidRPr="001C0395">
        <w:rPr>
          <w:rFonts w:asciiTheme="minorHAnsi" w:hAnsiTheme="minorHAnsi"/>
          <w:sz w:val="20"/>
          <w:szCs w:val="20"/>
        </w:rPr>
        <w:t>positions A – G above in order of greatest potential energy to least potential energy.  Ties are possible.</w:t>
      </w:r>
    </w:p>
    <w:p w:rsidR="00D06BEF" w:rsidRPr="001C0395" w:rsidRDefault="00670288" w:rsidP="00670288">
      <w:pPr>
        <w:ind w:left="2160"/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>___</w:t>
      </w:r>
      <w:r w:rsidRPr="001C0395">
        <w:rPr>
          <w:rFonts w:asciiTheme="minorHAnsi" w:hAnsiTheme="minorHAnsi"/>
          <w:sz w:val="20"/>
          <w:szCs w:val="20"/>
        </w:rPr>
        <w:tab/>
        <w:t>___</w:t>
      </w:r>
      <w:r w:rsidRPr="001C0395">
        <w:rPr>
          <w:rFonts w:asciiTheme="minorHAnsi" w:hAnsiTheme="minorHAnsi"/>
          <w:sz w:val="20"/>
          <w:szCs w:val="20"/>
        </w:rPr>
        <w:tab/>
        <w:t>___</w:t>
      </w:r>
      <w:r w:rsidRPr="001C0395">
        <w:rPr>
          <w:rFonts w:asciiTheme="minorHAnsi" w:hAnsiTheme="minorHAnsi"/>
          <w:sz w:val="20"/>
          <w:szCs w:val="20"/>
        </w:rPr>
        <w:tab/>
        <w:t>___</w:t>
      </w:r>
      <w:r w:rsidRPr="001C0395">
        <w:rPr>
          <w:rFonts w:asciiTheme="minorHAnsi" w:hAnsiTheme="minorHAnsi"/>
          <w:sz w:val="20"/>
          <w:szCs w:val="20"/>
        </w:rPr>
        <w:tab/>
        <w:t>___</w:t>
      </w:r>
      <w:r w:rsidRPr="001C0395">
        <w:rPr>
          <w:rFonts w:asciiTheme="minorHAnsi" w:hAnsiTheme="minorHAnsi"/>
          <w:sz w:val="20"/>
          <w:szCs w:val="20"/>
        </w:rPr>
        <w:tab/>
        <w:t>___</w:t>
      </w:r>
      <w:r w:rsidRPr="001C0395">
        <w:rPr>
          <w:rFonts w:asciiTheme="minorHAnsi" w:hAnsiTheme="minorHAnsi"/>
          <w:sz w:val="20"/>
          <w:szCs w:val="20"/>
        </w:rPr>
        <w:tab/>
        <w:t>___</w:t>
      </w:r>
    </w:p>
    <w:p w:rsidR="00D06BEF" w:rsidRPr="001C0395" w:rsidRDefault="00D06BEF" w:rsidP="00D06BEF">
      <w:pPr>
        <w:rPr>
          <w:rFonts w:asciiTheme="minorHAnsi" w:hAnsiTheme="minorHAnsi"/>
          <w:sz w:val="20"/>
          <w:szCs w:val="20"/>
        </w:rPr>
      </w:pPr>
    </w:p>
    <w:p w:rsidR="00670288" w:rsidRPr="001C0395" w:rsidRDefault="00D06BEF" w:rsidP="008B350E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Rank the </w:t>
      </w:r>
      <w:r w:rsidR="00D7111F" w:rsidRPr="001C0395">
        <w:rPr>
          <w:rFonts w:asciiTheme="minorHAnsi" w:hAnsiTheme="minorHAnsi"/>
          <w:sz w:val="20"/>
          <w:szCs w:val="20"/>
        </w:rPr>
        <w:t xml:space="preserve">skateboarder </w:t>
      </w:r>
      <w:r w:rsidRPr="001C0395">
        <w:rPr>
          <w:rFonts w:asciiTheme="minorHAnsi" w:hAnsiTheme="minorHAnsi"/>
          <w:sz w:val="20"/>
          <w:szCs w:val="20"/>
        </w:rPr>
        <w:t xml:space="preserve">positions A – G above in order of greatest </w:t>
      </w:r>
      <w:r w:rsidR="007654B5" w:rsidRPr="001C0395">
        <w:rPr>
          <w:rFonts w:asciiTheme="minorHAnsi" w:hAnsiTheme="minorHAnsi"/>
          <w:sz w:val="20"/>
          <w:szCs w:val="20"/>
        </w:rPr>
        <w:t>kinetic</w:t>
      </w:r>
      <w:r w:rsidRPr="001C0395">
        <w:rPr>
          <w:rFonts w:asciiTheme="minorHAnsi" w:hAnsiTheme="minorHAnsi"/>
          <w:sz w:val="20"/>
          <w:szCs w:val="20"/>
        </w:rPr>
        <w:t xml:space="preserve"> energy to least </w:t>
      </w:r>
      <w:r w:rsidR="00060EAE" w:rsidRPr="001C0395">
        <w:rPr>
          <w:rFonts w:asciiTheme="minorHAnsi" w:hAnsiTheme="minorHAnsi"/>
          <w:sz w:val="20"/>
          <w:szCs w:val="20"/>
        </w:rPr>
        <w:t>kinetic</w:t>
      </w:r>
      <w:r w:rsidRPr="001C0395">
        <w:rPr>
          <w:rFonts w:asciiTheme="minorHAnsi" w:hAnsiTheme="minorHAnsi"/>
          <w:sz w:val="20"/>
          <w:szCs w:val="20"/>
        </w:rPr>
        <w:t xml:space="preserve"> energy.  Ties are possible.</w:t>
      </w:r>
    </w:p>
    <w:p w:rsidR="00EA1CEF" w:rsidRPr="001C0395" w:rsidRDefault="00670288" w:rsidP="00670288">
      <w:pPr>
        <w:ind w:left="1440" w:firstLine="720"/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>___</w:t>
      </w:r>
      <w:r w:rsidRPr="001C0395">
        <w:rPr>
          <w:rFonts w:asciiTheme="minorHAnsi" w:hAnsiTheme="minorHAnsi"/>
          <w:sz w:val="20"/>
          <w:szCs w:val="20"/>
        </w:rPr>
        <w:tab/>
        <w:t>___</w:t>
      </w:r>
      <w:r w:rsidRPr="001C0395">
        <w:rPr>
          <w:rFonts w:asciiTheme="minorHAnsi" w:hAnsiTheme="minorHAnsi"/>
          <w:sz w:val="20"/>
          <w:szCs w:val="20"/>
        </w:rPr>
        <w:tab/>
        <w:t>___</w:t>
      </w:r>
      <w:r w:rsidRPr="001C0395">
        <w:rPr>
          <w:rFonts w:asciiTheme="minorHAnsi" w:hAnsiTheme="minorHAnsi"/>
          <w:sz w:val="20"/>
          <w:szCs w:val="20"/>
        </w:rPr>
        <w:tab/>
        <w:t>___</w:t>
      </w:r>
      <w:r w:rsidRPr="001C0395">
        <w:rPr>
          <w:rFonts w:asciiTheme="minorHAnsi" w:hAnsiTheme="minorHAnsi"/>
          <w:sz w:val="20"/>
          <w:szCs w:val="20"/>
        </w:rPr>
        <w:tab/>
        <w:t>___</w:t>
      </w:r>
      <w:r w:rsidRPr="001C0395">
        <w:rPr>
          <w:rFonts w:asciiTheme="minorHAnsi" w:hAnsiTheme="minorHAnsi"/>
          <w:sz w:val="20"/>
          <w:szCs w:val="20"/>
        </w:rPr>
        <w:tab/>
        <w:t>___</w:t>
      </w:r>
      <w:r w:rsidRPr="001C0395">
        <w:rPr>
          <w:rFonts w:asciiTheme="minorHAnsi" w:hAnsiTheme="minorHAnsi"/>
          <w:sz w:val="20"/>
          <w:szCs w:val="20"/>
        </w:rPr>
        <w:tab/>
        <w:t>___</w:t>
      </w:r>
    </w:p>
    <w:p w:rsidR="00EA1CEF" w:rsidRPr="001C0395" w:rsidRDefault="00EA1CEF" w:rsidP="00670288">
      <w:pPr>
        <w:ind w:left="1440" w:firstLine="720"/>
        <w:rPr>
          <w:rFonts w:asciiTheme="minorHAnsi" w:hAnsiTheme="minorHAnsi"/>
          <w:sz w:val="20"/>
          <w:szCs w:val="20"/>
        </w:rPr>
      </w:pPr>
    </w:p>
    <w:p w:rsidR="00362FD0" w:rsidRPr="001C0395" w:rsidRDefault="00EA1CEF" w:rsidP="00EA1CEF">
      <w:pPr>
        <w:rPr>
          <w:rFonts w:asciiTheme="minorHAnsi" w:hAnsiTheme="minorHAnsi"/>
          <w:b/>
          <w:sz w:val="20"/>
          <w:szCs w:val="20"/>
        </w:rPr>
      </w:pPr>
      <w:r w:rsidRPr="001C0395">
        <w:rPr>
          <w:rFonts w:asciiTheme="minorHAnsi" w:hAnsiTheme="minorHAnsi"/>
          <w:b/>
          <w:sz w:val="20"/>
          <w:szCs w:val="20"/>
          <w:u w:val="single"/>
        </w:rPr>
        <w:t>Conclusion Questions:</w:t>
      </w:r>
      <w:r w:rsidRPr="001C0395">
        <w:rPr>
          <w:rFonts w:asciiTheme="minorHAnsi" w:hAnsiTheme="minorHAnsi"/>
          <w:b/>
          <w:sz w:val="20"/>
          <w:szCs w:val="20"/>
        </w:rPr>
        <w:t xml:space="preserve">  (</w:t>
      </w:r>
      <w:r w:rsidRPr="001C0395">
        <w:rPr>
          <w:rFonts w:asciiTheme="minorHAnsi" w:hAnsiTheme="minorHAnsi"/>
          <w:b/>
          <w:i/>
          <w:sz w:val="20"/>
          <w:szCs w:val="20"/>
        </w:rPr>
        <w:t>circle the correct answers</w:t>
      </w:r>
      <w:r w:rsidR="00362FD0" w:rsidRPr="001C0395">
        <w:rPr>
          <w:rFonts w:asciiTheme="minorHAnsi" w:hAnsiTheme="minorHAnsi"/>
          <w:b/>
          <w:i/>
          <w:sz w:val="20"/>
          <w:szCs w:val="20"/>
        </w:rPr>
        <w:t>-assume there is no friction</w:t>
      </w:r>
      <w:r w:rsidRPr="001C0395">
        <w:rPr>
          <w:rFonts w:asciiTheme="minorHAnsi" w:hAnsiTheme="minorHAnsi"/>
          <w:b/>
          <w:sz w:val="20"/>
          <w:szCs w:val="20"/>
        </w:rPr>
        <w:t>)</w:t>
      </w:r>
    </w:p>
    <w:p w:rsidR="00EA1CEF" w:rsidRPr="001C0395" w:rsidRDefault="00EA1CEF" w:rsidP="00EA1CEF">
      <w:pPr>
        <w:rPr>
          <w:rFonts w:asciiTheme="minorHAnsi" w:hAnsiTheme="minorHAnsi"/>
          <w:b/>
          <w:sz w:val="20"/>
          <w:szCs w:val="20"/>
          <w:u w:val="single"/>
        </w:rPr>
      </w:pPr>
    </w:p>
    <w:p w:rsidR="00EA1CEF" w:rsidRPr="001C0395" w:rsidRDefault="00362FD0" w:rsidP="00EA1CE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At the highest point, </w:t>
      </w:r>
      <w:r w:rsidR="00EA1CEF" w:rsidRPr="001C0395">
        <w:rPr>
          <w:rFonts w:asciiTheme="minorHAnsi" w:hAnsiTheme="minorHAnsi"/>
          <w:sz w:val="20"/>
          <w:szCs w:val="20"/>
        </w:rPr>
        <w:t xml:space="preserve">kinetic energy is </w:t>
      </w:r>
      <w:r w:rsidR="00EA1CEF" w:rsidRPr="001C0395">
        <w:rPr>
          <w:rFonts w:asciiTheme="minorHAnsi" w:hAnsiTheme="minorHAnsi"/>
          <w:i/>
          <w:sz w:val="20"/>
          <w:szCs w:val="20"/>
        </w:rPr>
        <w:t>zero / maximum</w:t>
      </w:r>
      <w:r w:rsidR="00EA1CEF" w:rsidRPr="001C0395">
        <w:rPr>
          <w:rFonts w:asciiTheme="minorHAnsi" w:hAnsiTheme="minorHAnsi"/>
          <w:sz w:val="20"/>
          <w:szCs w:val="20"/>
        </w:rPr>
        <w:t xml:space="preserve"> while the potential energy is </w:t>
      </w:r>
      <w:r w:rsidR="00EA1CEF" w:rsidRPr="001C0395">
        <w:rPr>
          <w:rFonts w:asciiTheme="minorHAnsi" w:hAnsiTheme="minorHAnsi"/>
          <w:i/>
          <w:sz w:val="20"/>
          <w:szCs w:val="20"/>
        </w:rPr>
        <w:t>zero / maximum</w:t>
      </w:r>
      <w:r w:rsidR="00EA1CEF" w:rsidRPr="001C0395">
        <w:rPr>
          <w:rFonts w:asciiTheme="minorHAnsi" w:hAnsiTheme="minorHAnsi"/>
          <w:sz w:val="20"/>
          <w:szCs w:val="20"/>
        </w:rPr>
        <w:t>.</w:t>
      </w:r>
    </w:p>
    <w:p w:rsidR="00EA1CEF" w:rsidRPr="001C0395" w:rsidRDefault="00EA1CEF" w:rsidP="00EA1CE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>At the lowest point</w:t>
      </w:r>
      <w:r w:rsidR="00362FD0" w:rsidRPr="001C0395">
        <w:rPr>
          <w:rFonts w:asciiTheme="minorHAnsi" w:hAnsiTheme="minorHAnsi"/>
          <w:sz w:val="20"/>
          <w:szCs w:val="20"/>
        </w:rPr>
        <w:t>,</w:t>
      </w:r>
      <w:r w:rsidRPr="001C0395">
        <w:rPr>
          <w:rFonts w:asciiTheme="minorHAnsi" w:hAnsiTheme="minorHAnsi"/>
          <w:sz w:val="20"/>
          <w:szCs w:val="20"/>
        </w:rPr>
        <w:t xml:space="preserve"> kinetic energy is </w:t>
      </w:r>
      <w:r w:rsidRPr="001C0395">
        <w:rPr>
          <w:rFonts w:asciiTheme="minorHAnsi" w:hAnsiTheme="minorHAnsi"/>
          <w:i/>
          <w:sz w:val="20"/>
          <w:szCs w:val="20"/>
        </w:rPr>
        <w:t>zero / maximum</w:t>
      </w:r>
      <w:r w:rsidRPr="001C0395">
        <w:rPr>
          <w:rFonts w:asciiTheme="minorHAnsi" w:hAnsiTheme="minorHAnsi"/>
          <w:sz w:val="20"/>
          <w:szCs w:val="20"/>
        </w:rPr>
        <w:t xml:space="preserve"> while potential energy is </w:t>
      </w:r>
      <w:r w:rsidRPr="001C0395">
        <w:rPr>
          <w:rFonts w:asciiTheme="minorHAnsi" w:hAnsiTheme="minorHAnsi"/>
          <w:i/>
          <w:sz w:val="20"/>
          <w:szCs w:val="20"/>
        </w:rPr>
        <w:t>zero / maximum</w:t>
      </w:r>
      <w:r w:rsidRPr="001C0395">
        <w:rPr>
          <w:rFonts w:asciiTheme="minorHAnsi" w:hAnsiTheme="minorHAnsi"/>
          <w:sz w:val="20"/>
          <w:szCs w:val="20"/>
        </w:rPr>
        <w:t>.</w:t>
      </w:r>
    </w:p>
    <w:p w:rsidR="00EA1CEF" w:rsidRPr="001C0395" w:rsidRDefault="00EA1CEF" w:rsidP="00EA1CE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Mass </w:t>
      </w:r>
      <w:r w:rsidRPr="001C0395">
        <w:rPr>
          <w:rFonts w:asciiTheme="minorHAnsi" w:hAnsiTheme="minorHAnsi"/>
          <w:i/>
          <w:sz w:val="20"/>
          <w:szCs w:val="20"/>
        </w:rPr>
        <w:t>affects / does not affect</w:t>
      </w:r>
      <w:r w:rsidRPr="001C0395">
        <w:rPr>
          <w:rFonts w:asciiTheme="minorHAnsi" w:hAnsiTheme="minorHAnsi"/>
          <w:sz w:val="20"/>
          <w:szCs w:val="20"/>
        </w:rPr>
        <w:t xml:space="preserve"> the amount of energy.</w:t>
      </w:r>
    </w:p>
    <w:p w:rsidR="00EA1CEF" w:rsidRPr="001C0395" w:rsidRDefault="00EA1CEF" w:rsidP="00EA1CE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As an object falls in gravity, kinetic energy </w:t>
      </w:r>
      <w:r w:rsidRPr="001C0395">
        <w:rPr>
          <w:rFonts w:asciiTheme="minorHAnsi" w:hAnsiTheme="minorHAnsi"/>
          <w:i/>
          <w:sz w:val="20"/>
          <w:szCs w:val="20"/>
        </w:rPr>
        <w:t>increases / decreases / remains the same</w:t>
      </w:r>
      <w:r w:rsidRPr="001C0395">
        <w:rPr>
          <w:rFonts w:asciiTheme="minorHAnsi" w:hAnsiTheme="minorHAnsi"/>
          <w:sz w:val="20"/>
          <w:szCs w:val="20"/>
        </w:rPr>
        <w:t>.</w:t>
      </w:r>
    </w:p>
    <w:p w:rsidR="00EA1CEF" w:rsidRPr="001C0395" w:rsidRDefault="00EA1CEF" w:rsidP="00EA1CE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As an object falls in gravity, potential energy </w:t>
      </w:r>
      <w:r w:rsidRPr="001C0395">
        <w:rPr>
          <w:rFonts w:asciiTheme="minorHAnsi" w:hAnsiTheme="minorHAnsi"/>
          <w:i/>
          <w:sz w:val="20"/>
          <w:szCs w:val="20"/>
        </w:rPr>
        <w:t>increases / decreases / remains the same</w:t>
      </w:r>
      <w:r w:rsidRPr="001C0395">
        <w:rPr>
          <w:rFonts w:asciiTheme="minorHAnsi" w:hAnsiTheme="minorHAnsi"/>
          <w:sz w:val="20"/>
          <w:szCs w:val="20"/>
        </w:rPr>
        <w:t>.</w:t>
      </w:r>
    </w:p>
    <w:p w:rsidR="00EA1CEF" w:rsidRPr="001C0395" w:rsidRDefault="00EA1CEF" w:rsidP="00EA1CE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As an object falls in gravity, total </w:t>
      </w:r>
      <w:r w:rsidR="00911FDE" w:rsidRPr="001C0395">
        <w:rPr>
          <w:rFonts w:asciiTheme="minorHAnsi" w:hAnsiTheme="minorHAnsi"/>
          <w:sz w:val="20"/>
          <w:szCs w:val="20"/>
        </w:rPr>
        <w:t xml:space="preserve">mechanical </w:t>
      </w:r>
      <w:r w:rsidRPr="001C0395">
        <w:rPr>
          <w:rFonts w:asciiTheme="minorHAnsi" w:hAnsiTheme="minorHAnsi"/>
          <w:sz w:val="20"/>
          <w:szCs w:val="20"/>
        </w:rPr>
        <w:t xml:space="preserve">energy </w:t>
      </w:r>
      <w:r w:rsidRPr="001C0395">
        <w:rPr>
          <w:rFonts w:asciiTheme="minorHAnsi" w:hAnsiTheme="minorHAnsi"/>
          <w:i/>
          <w:sz w:val="20"/>
          <w:szCs w:val="20"/>
        </w:rPr>
        <w:t>increases / decreases / remains the same</w:t>
      </w:r>
      <w:r w:rsidRPr="001C0395">
        <w:rPr>
          <w:rFonts w:asciiTheme="minorHAnsi" w:hAnsiTheme="minorHAnsi"/>
          <w:sz w:val="20"/>
          <w:szCs w:val="20"/>
        </w:rPr>
        <w:t>.</w:t>
      </w:r>
    </w:p>
    <w:p w:rsidR="00EA1CEF" w:rsidRPr="001C0395" w:rsidRDefault="00EA1CEF" w:rsidP="00EA1CE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An object </w:t>
      </w:r>
      <w:r w:rsidR="00C2702A">
        <w:rPr>
          <w:rFonts w:asciiTheme="minorHAnsi" w:hAnsiTheme="minorHAnsi"/>
          <w:sz w:val="20"/>
          <w:szCs w:val="20"/>
        </w:rPr>
        <w:t>that is slowing down has</w:t>
      </w:r>
      <w:r w:rsidRPr="001C0395">
        <w:rPr>
          <w:rFonts w:asciiTheme="minorHAnsi" w:hAnsiTheme="minorHAnsi"/>
          <w:sz w:val="20"/>
          <w:szCs w:val="20"/>
        </w:rPr>
        <w:t xml:space="preserve"> a kinetic energy that </w:t>
      </w:r>
      <w:r w:rsidRPr="001C0395">
        <w:rPr>
          <w:rFonts w:asciiTheme="minorHAnsi" w:hAnsiTheme="minorHAnsi"/>
          <w:i/>
          <w:sz w:val="20"/>
          <w:szCs w:val="20"/>
        </w:rPr>
        <w:t xml:space="preserve">increases / decreases / </w:t>
      </w:r>
      <w:r w:rsidR="00362FD0" w:rsidRPr="001C0395">
        <w:rPr>
          <w:rFonts w:asciiTheme="minorHAnsi" w:hAnsiTheme="minorHAnsi"/>
          <w:i/>
          <w:sz w:val="20"/>
          <w:szCs w:val="20"/>
        </w:rPr>
        <w:t>remains same.</w:t>
      </w:r>
    </w:p>
    <w:p w:rsidR="00EA1CEF" w:rsidRPr="001C0395" w:rsidRDefault="00C2702A" w:rsidP="00EA1CE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 object  that is speeding up</w:t>
      </w:r>
      <w:r w:rsidR="00EA1CEF" w:rsidRPr="001C0395">
        <w:rPr>
          <w:rFonts w:asciiTheme="minorHAnsi" w:hAnsiTheme="minorHAnsi"/>
          <w:sz w:val="20"/>
          <w:szCs w:val="20"/>
        </w:rPr>
        <w:t xml:space="preserve"> </w:t>
      </w:r>
      <w:r w:rsidR="00911FDE" w:rsidRPr="001C0395">
        <w:rPr>
          <w:rFonts w:asciiTheme="minorHAnsi" w:hAnsiTheme="minorHAnsi"/>
          <w:sz w:val="20"/>
          <w:szCs w:val="20"/>
        </w:rPr>
        <w:t xml:space="preserve">while not changing height </w:t>
      </w:r>
      <w:r w:rsidR="00EA1CEF" w:rsidRPr="001C0395">
        <w:rPr>
          <w:rFonts w:asciiTheme="minorHAnsi" w:hAnsiTheme="minorHAnsi"/>
          <w:sz w:val="20"/>
          <w:szCs w:val="20"/>
        </w:rPr>
        <w:t xml:space="preserve">has a potential energy that </w:t>
      </w:r>
      <w:r w:rsidR="00EA1CEF" w:rsidRPr="001C0395">
        <w:rPr>
          <w:rFonts w:asciiTheme="minorHAnsi" w:hAnsiTheme="minorHAnsi"/>
          <w:i/>
          <w:sz w:val="20"/>
          <w:szCs w:val="20"/>
        </w:rPr>
        <w:t>incr</w:t>
      </w:r>
      <w:r w:rsidR="00362FD0" w:rsidRPr="001C0395">
        <w:rPr>
          <w:rFonts w:asciiTheme="minorHAnsi" w:hAnsiTheme="minorHAnsi"/>
          <w:i/>
          <w:sz w:val="20"/>
          <w:szCs w:val="20"/>
        </w:rPr>
        <w:t xml:space="preserve">eases / decreases / remains </w:t>
      </w:r>
      <w:r w:rsidR="00EA1CEF" w:rsidRPr="001C0395">
        <w:rPr>
          <w:rFonts w:asciiTheme="minorHAnsi" w:hAnsiTheme="minorHAnsi"/>
          <w:i/>
          <w:sz w:val="20"/>
          <w:szCs w:val="20"/>
        </w:rPr>
        <w:t>same</w:t>
      </w:r>
      <w:r w:rsidR="00EA1CEF" w:rsidRPr="001C0395">
        <w:rPr>
          <w:rFonts w:asciiTheme="minorHAnsi" w:hAnsiTheme="minorHAnsi"/>
          <w:sz w:val="20"/>
          <w:szCs w:val="20"/>
        </w:rPr>
        <w:t>.</w:t>
      </w:r>
    </w:p>
    <w:p w:rsidR="00EA1CEF" w:rsidRPr="001C0395" w:rsidRDefault="00EA1CEF" w:rsidP="00EA1CE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>As an object speeds up</w:t>
      </w:r>
      <w:r w:rsidR="00D63321">
        <w:rPr>
          <w:rFonts w:asciiTheme="minorHAnsi" w:hAnsiTheme="minorHAnsi"/>
          <w:sz w:val="20"/>
          <w:szCs w:val="20"/>
        </w:rPr>
        <w:t xml:space="preserve"> while not changing height</w:t>
      </w:r>
      <w:r w:rsidRPr="001C0395">
        <w:rPr>
          <w:rFonts w:asciiTheme="minorHAnsi" w:hAnsiTheme="minorHAnsi"/>
          <w:sz w:val="20"/>
          <w:szCs w:val="20"/>
        </w:rPr>
        <w:t xml:space="preserve">, the total </w:t>
      </w:r>
      <w:r w:rsidR="00911FDE" w:rsidRPr="001C0395">
        <w:rPr>
          <w:rFonts w:asciiTheme="minorHAnsi" w:hAnsiTheme="minorHAnsi"/>
          <w:sz w:val="20"/>
          <w:szCs w:val="20"/>
        </w:rPr>
        <w:t xml:space="preserve">mechanical </w:t>
      </w:r>
      <w:r w:rsidRPr="001C0395">
        <w:rPr>
          <w:rFonts w:asciiTheme="minorHAnsi" w:hAnsiTheme="minorHAnsi"/>
          <w:sz w:val="20"/>
          <w:szCs w:val="20"/>
        </w:rPr>
        <w:t xml:space="preserve">energy </w:t>
      </w:r>
      <w:r w:rsidRPr="001C0395">
        <w:rPr>
          <w:rFonts w:asciiTheme="minorHAnsi" w:hAnsiTheme="minorHAnsi"/>
          <w:i/>
          <w:sz w:val="20"/>
          <w:szCs w:val="20"/>
        </w:rPr>
        <w:t>increases / decreases / remains the same.</w:t>
      </w:r>
    </w:p>
    <w:p w:rsidR="00670288" w:rsidRPr="001C0395" w:rsidRDefault="00EA1CEF" w:rsidP="00362FD0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>As an object slows down</w:t>
      </w:r>
      <w:r w:rsidR="00D63321">
        <w:rPr>
          <w:rFonts w:asciiTheme="minorHAnsi" w:hAnsiTheme="minorHAnsi"/>
          <w:sz w:val="20"/>
          <w:szCs w:val="20"/>
        </w:rPr>
        <w:t xml:space="preserve"> while not changing height</w:t>
      </w:r>
      <w:r w:rsidRPr="001C0395">
        <w:rPr>
          <w:rFonts w:asciiTheme="minorHAnsi" w:hAnsiTheme="minorHAnsi"/>
          <w:sz w:val="20"/>
          <w:szCs w:val="20"/>
        </w:rPr>
        <w:t xml:space="preserve">, the total </w:t>
      </w:r>
      <w:r w:rsidR="00911FDE" w:rsidRPr="001C0395">
        <w:rPr>
          <w:rFonts w:asciiTheme="minorHAnsi" w:hAnsiTheme="minorHAnsi"/>
          <w:sz w:val="20"/>
          <w:szCs w:val="20"/>
        </w:rPr>
        <w:t xml:space="preserve">mechanical </w:t>
      </w:r>
      <w:r w:rsidRPr="001C0395">
        <w:rPr>
          <w:rFonts w:asciiTheme="minorHAnsi" w:hAnsiTheme="minorHAnsi"/>
          <w:sz w:val="20"/>
          <w:szCs w:val="20"/>
        </w:rPr>
        <w:t xml:space="preserve">energy </w:t>
      </w:r>
      <w:r w:rsidRPr="001C0395">
        <w:rPr>
          <w:rFonts w:asciiTheme="minorHAnsi" w:hAnsiTheme="minorHAnsi"/>
          <w:i/>
          <w:sz w:val="20"/>
          <w:szCs w:val="20"/>
        </w:rPr>
        <w:t>increases / decreases / remains the same.</w:t>
      </w:r>
    </w:p>
    <w:sectPr w:rsidR="00670288" w:rsidRPr="001C0395" w:rsidSect="00362FD0">
      <w:pgSz w:w="12240" w:h="15840"/>
      <w:pgMar w:top="720" w:right="936" w:bottom="792" w:left="9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2A5"/>
    <w:multiLevelType w:val="hybridMultilevel"/>
    <w:tmpl w:val="B0E61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C3AF4"/>
    <w:multiLevelType w:val="hybridMultilevel"/>
    <w:tmpl w:val="C44A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3047"/>
    <w:multiLevelType w:val="hybridMultilevel"/>
    <w:tmpl w:val="84C03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A2982"/>
    <w:multiLevelType w:val="hybridMultilevel"/>
    <w:tmpl w:val="452C1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16231"/>
    <w:multiLevelType w:val="hybridMultilevel"/>
    <w:tmpl w:val="84C04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1E14DD"/>
    <w:multiLevelType w:val="hybridMultilevel"/>
    <w:tmpl w:val="B0E61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357686"/>
    <w:multiLevelType w:val="hybridMultilevel"/>
    <w:tmpl w:val="9924A9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6610F"/>
    <w:multiLevelType w:val="hybridMultilevel"/>
    <w:tmpl w:val="EF7C2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C156B"/>
    <w:multiLevelType w:val="hybridMultilevel"/>
    <w:tmpl w:val="B46AF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B5F1E"/>
    <w:multiLevelType w:val="hybridMultilevel"/>
    <w:tmpl w:val="A06AA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64EE8"/>
    <w:multiLevelType w:val="hybridMultilevel"/>
    <w:tmpl w:val="4858A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341839"/>
    <w:multiLevelType w:val="multilevel"/>
    <w:tmpl w:val="84C04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oNotTrackMoves/>
  <w:defaultTabStop w:val="720"/>
  <w:characterSpacingControl w:val="doNotCompress"/>
  <w:compat/>
  <w:rsids>
    <w:rsidRoot w:val="00C92190"/>
    <w:rsid w:val="00060EAE"/>
    <w:rsid w:val="000778F7"/>
    <w:rsid w:val="000809CB"/>
    <w:rsid w:val="000A48C2"/>
    <w:rsid w:val="000D3E1C"/>
    <w:rsid w:val="00116EA4"/>
    <w:rsid w:val="00150549"/>
    <w:rsid w:val="00186256"/>
    <w:rsid w:val="001B623A"/>
    <w:rsid w:val="001C0395"/>
    <w:rsid w:val="001C488B"/>
    <w:rsid w:val="002A4228"/>
    <w:rsid w:val="002C2B70"/>
    <w:rsid w:val="0032795B"/>
    <w:rsid w:val="00362FD0"/>
    <w:rsid w:val="003768F0"/>
    <w:rsid w:val="003936F8"/>
    <w:rsid w:val="003A01EB"/>
    <w:rsid w:val="003C1138"/>
    <w:rsid w:val="003E5C1B"/>
    <w:rsid w:val="00403C04"/>
    <w:rsid w:val="00406DA3"/>
    <w:rsid w:val="00417E7C"/>
    <w:rsid w:val="00422289"/>
    <w:rsid w:val="00424646"/>
    <w:rsid w:val="00432802"/>
    <w:rsid w:val="00433BC8"/>
    <w:rsid w:val="004A0BF6"/>
    <w:rsid w:val="004A2D22"/>
    <w:rsid w:val="004B614B"/>
    <w:rsid w:val="004E4AEE"/>
    <w:rsid w:val="00534A06"/>
    <w:rsid w:val="005474A2"/>
    <w:rsid w:val="0057147A"/>
    <w:rsid w:val="005C526F"/>
    <w:rsid w:val="006060DA"/>
    <w:rsid w:val="00645216"/>
    <w:rsid w:val="00670288"/>
    <w:rsid w:val="006828CE"/>
    <w:rsid w:val="006A1BD0"/>
    <w:rsid w:val="006A26B7"/>
    <w:rsid w:val="006F79ED"/>
    <w:rsid w:val="0071231C"/>
    <w:rsid w:val="00726B70"/>
    <w:rsid w:val="0074466B"/>
    <w:rsid w:val="00756FA6"/>
    <w:rsid w:val="007654B5"/>
    <w:rsid w:val="007E314F"/>
    <w:rsid w:val="0081162D"/>
    <w:rsid w:val="00813CFC"/>
    <w:rsid w:val="008777F0"/>
    <w:rsid w:val="0088671A"/>
    <w:rsid w:val="00890AB2"/>
    <w:rsid w:val="008916DA"/>
    <w:rsid w:val="008B350E"/>
    <w:rsid w:val="008C5540"/>
    <w:rsid w:val="00903039"/>
    <w:rsid w:val="00906E54"/>
    <w:rsid w:val="00911FDE"/>
    <w:rsid w:val="00944994"/>
    <w:rsid w:val="00963227"/>
    <w:rsid w:val="009803AF"/>
    <w:rsid w:val="00982AD3"/>
    <w:rsid w:val="00982D36"/>
    <w:rsid w:val="00995C36"/>
    <w:rsid w:val="00997C70"/>
    <w:rsid w:val="00A1265F"/>
    <w:rsid w:val="00A35F58"/>
    <w:rsid w:val="00A36826"/>
    <w:rsid w:val="00A770A9"/>
    <w:rsid w:val="00A77241"/>
    <w:rsid w:val="00AF6B2B"/>
    <w:rsid w:val="00B175FE"/>
    <w:rsid w:val="00B7728B"/>
    <w:rsid w:val="00BC46B4"/>
    <w:rsid w:val="00BD7B0D"/>
    <w:rsid w:val="00C049E7"/>
    <w:rsid w:val="00C17B53"/>
    <w:rsid w:val="00C2702A"/>
    <w:rsid w:val="00C34346"/>
    <w:rsid w:val="00C413D6"/>
    <w:rsid w:val="00C42A4E"/>
    <w:rsid w:val="00C53648"/>
    <w:rsid w:val="00C675CA"/>
    <w:rsid w:val="00C81200"/>
    <w:rsid w:val="00C92190"/>
    <w:rsid w:val="00CB1555"/>
    <w:rsid w:val="00CC11AD"/>
    <w:rsid w:val="00CE058B"/>
    <w:rsid w:val="00CF11E1"/>
    <w:rsid w:val="00D06BEF"/>
    <w:rsid w:val="00D12478"/>
    <w:rsid w:val="00D158B5"/>
    <w:rsid w:val="00D63321"/>
    <w:rsid w:val="00D65044"/>
    <w:rsid w:val="00D7111F"/>
    <w:rsid w:val="00DC5F60"/>
    <w:rsid w:val="00DC7736"/>
    <w:rsid w:val="00DD5CE0"/>
    <w:rsid w:val="00E04BD5"/>
    <w:rsid w:val="00E5186B"/>
    <w:rsid w:val="00E663E2"/>
    <w:rsid w:val="00E71715"/>
    <w:rsid w:val="00E723F5"/>
    <w:rsid w:val="00E829A0"/>
    <w:rsid w:val="00E849EF"/>
    <w:rsid w:val="00EA1CEF"/>
    <w:rsid w:val="00EF5082"/>
    <w:rsid w:val="00F06D75"/>
    <w:rsid w:val="00F10E8A"/>
    <w:rsid w:val="00F12A44"/>
    <w:rsid w:val="00F51501"/>
    <w:rsid w:val="00F6296E"/>
    <w:rsid w:val="00FB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CE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1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10.bin"/><Relationship Id="rId27" Type="http://schemas.openxmlformats.org/officeDocument/2006/relationships/image" Target="media/image10.png"/><Relationship Id="rId30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ejohnson</cp:lastModifiedBy>
  <cp:revision>4</cp:revision>
  <dcterms:created xsi:type="dcterms:W3CDTF">2013-12-20T17:12:00Z</dcterms:created>
  <dcterms:modified xsi:type="dcterms:W3CDTF">2014-01-08T19:51:00Z</dcterms:modified>
</cp:coreProperties>
</file>